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D1" w:rsidRPr="004F7214" w:rsidRDefault="00E34BD1" w:rsidP="00E34BD1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4F7214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E34BD1" w:rsidRPr="004F7214" w:rsidRDefault="00E34BD1" w:rsidP="00E34BD1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E34BD1" w:rsidRPr="004F7214" w:rsidRDefault="00E34BD1" w:rsidP="00E34BD1">
      <w:pPr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r w:rsidRPr="004F7214">
        <w:rPr>
          <w:rFonts w:eastAsia="方正小标宋_GBK"/>
          <w:snapToGrid w:val="0"/>
          <w:color w:val="000000"/>
          <w:kern w:val="0"/>
          <w:sz w:val="44"/>
          <w:szCs w:val="44"/>
        </w:rPr>
        <w:t>广州市第六批第二期中小学部分学科</w:t>
      </w:r>
    </w:p>
    <w:p w:rsidR="00E34BD1" w:rsidRPr="004F7214" w:rsidRDefault="00E34BD1" w:rsidP="00E34BD1">
      <w:pPr>
        <w:adjustRightInd w:val="0"/>
        <w:snapToGrid w:val="0"/>
        <w:spacing w:line="560" w:lineRule="exact"/>
        <w:jc w:val="center"/>
        <w:rPr>
          <w:snapToGrid w:val="0"/>
          <w:color w:val="000000"/>
          <w:kern w:val="0"/>
          <w:szCs w:val="21"/>
        </w:rPr>
      </w:pPr>
      <w:r w:rsidRPr="004F7214">
        <w:rPr>
          <w:rFonts w:eastAsia="方正小标宋_GBK"/>
          <w:snapToGrid w:val="0"/>
          <w:color w:val="000000"/>
          <w:kern w:val="0"/>
          <w:sz w:val="44"/>
          <w:szCs w:val="44"/>
        </w:rPr>
        <w:t>骨干教师培训评价结果</w:t>
      </w:r>
    </w:p>
    <w:tbl>
      <w:tblPr>
        <w:tblW w:w="8921" w:type="dxa"/>
        <w:jc w:val="center"/>
        <w:tblLook w:val="0000" w:firstRow="0" w:lastRow="0" w:firstColumn="0" w:lastColumn="0" w:noHBand="0" w:noVBand="0"/>
      </w:tblPr>
      <w:tblGrid>
        <w:gridCol w:w="750"/>
        <w:gridCol w:w="1222"/>
        <w:gridCol w:w="3205"/>
        <w:gridCol w:w="1134"/>
        <w:gridCol w:w="1418"/>
        <w:gridCol w:w="1192"/>
      </w:tblGrid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F7214">
              <w:rPr>
                <w:rFonts w:eastAsia="黑体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F7214">
              <w:rPr>
                <w:rFonts w:eastAsia="黑体"/>
                <w:snapToGrid w:val="0"/>
                <w:color w:val="000000"/>
                <w:kern w:val="0"/>
                <w:sz w:val="24"/>
                <w:lang w:bidi="ar"/>
              </w:rPr>
              <w:t>行政区域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F7214">
              <w:rPr>
                <w:rFonts w:eastAsia="黑体"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F7214">
              <w:rPr>
                <w:rFonts w:eastAsia="黑体"/>
                <w:snapToGrid w:val="0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F7214">
              <w:rPr>
                <w:rFonts w:eastAsia="黑体"/>
                <w:snapToGrid w:val="0"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eastAsia="黑体"/>
                <w:snapToGrid w:val="0"/>
                <w:color w:val="000000"/>
                <w:kern w:val="0"/>
                <w:sz w:val="24"/>
              </w:rPr>
            </w:pPr>
            <w:r w:rsidRPr="004F7214">
              <w:rPr>
                <w:rFonts w:eastAsia="黑体"/>
                <w:snapToGrid w:val="0"/>
                <w:color w:val="000000"/>
                <w:kern w:val="0"/>
                <w:sz w:val="24"/>
                <w:lang w:bidi="ar"/>
              </w:rPr>
              <w:t>评价结果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市直属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广州市启明学校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李洁瑛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越秀区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广州市越秀区秉正小学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揭英琼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越秀区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广州市越秀区红火炬小学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杜景丰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越秀区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广州市越秀区东风西路小学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钟捷华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越秀区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广州市越秀区桂花岗小学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骆玲凤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越秀区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广州市越秀区豪贤路小学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杨慧怡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越秀区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广州市越秀区建设六马路小学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吴静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越秀区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广州市越秀区文德路小学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陈淑清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广州市江南外国语学校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黄琳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广州市第五中学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吴苑菁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广州市海珠区逸景第一小学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张娜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广州市新滘中学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吴秋兰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思想政治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广州市南武实验学校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黄玉怡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思想政治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广州市海珠区海富小学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李慕妍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广州市海珠区实验小学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沈琪琦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广州市海珠区万松园小学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叶翠青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广州市海珠区逸景第一小学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植洁屏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广州市海珠区晓港湾小学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林键馨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广州市九十七中蓝天学校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陈雯茵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广州市九十七中蓝天学校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谢晓兰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思想政治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广州市海珠区晓港湾小学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郑广盛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广州市海珠区赤岗小学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黄湘伟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海珠区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广州市海珠区大元帅府小学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谢静雯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荔湾区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广州市第四中学附属耀华小学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周敏玲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荔湾区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广州市荔湾区西关实验小学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郑颖琳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荔湾区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广州市荔湾区西关广雅实验</w:t>
            </w:r>
          </w:p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钟诚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荔湾区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广州市真光中学附属培真小学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谢少燕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荔湾区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广州市荔湾区芳村小学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周慧敏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天河区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广州市天河区五山小学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黎玉娴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天河区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广州市天河区员村小学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张娜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天河区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广州市天河区旭景小学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余燕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天河区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广州市天河区柯木塱小学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陈启炎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天河区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广州市天河区渔沙坦小学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潘宏朋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天河区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广州市天河区童睿幼儿园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刘敏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幼教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天河区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广州市天河区石牌小学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卢桂珍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天河区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广州市天河区天府路小学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郑方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广州市白云区大朗小学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肖忠信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广州市白云区汇侨第一小学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梁杰好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广州市白云区长红小学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罗娟花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广州市白云区黄边小学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汪燕敏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广州市白云区马务小学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袁尚明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广州市白云区汇侨第一小学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冯洁茹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广州市白云区云雅实验学校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吴敏丽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广州市白云区平沙培英学校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刘志廷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广州市白云区黄石学校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江燕霞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广州市白云区长红小学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邓多武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广州市白云区新科小学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戴敏莹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广州市白云区黄边小学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谭玉媚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广州市白云区明德小学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江小芬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白云区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广州市白云区大朗小学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张水英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黄埔区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广州市黄埔区丰乐初级中学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郭建瑞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黄埔区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广州市第八十六中学初中部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王达兴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黄埔区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广州高新区第一小学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马嘉宇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黄埔区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广州高新区第一小学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钟柳珍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黄埔区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北京师范大学广州实验学校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李群芳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花都区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广州市花都区新华街云山学校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罗洁珍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花都区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广州市花都区新雅街尚雅小学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许敏玲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花都区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广州市花都区骏威小学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陈俊杰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花都区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广州市花都区实验中学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范燕君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花都区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广州市花都区梯面镇梯面初级中学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张小杏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花都区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广州市花都区新华街第八小学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唐师师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广州市番禺区石楼镇海鸥学校（小学部）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孙艳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广州市番禺区钟村中心小学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简翠瑜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lastRenderedPageBreak/>
              <w:t>64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广州市番禺区石碁镇中心小学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杜思思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广州市番禺区北城幼儿园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李玉泉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幼教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广州市番禺区市桥新世纪小学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王伟芳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广州市番禺区沙湾德贤小学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张晓静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广州市番禺区沙湾京兆小学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吴星云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广州市番禺区市桥先锋小学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曾展繁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广东仲元中学附属学校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邹俊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番禺区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广州市番禺区石碁镇石碁小学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张玉芝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南沙区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广州市南沙区金洲小学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刘小强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南沙区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广州市南沙榄核第二中学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黄健锋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南沙区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广州市南沙区东南小学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杨驱荣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广州市从化区第二中学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陈伟明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广州市从化区鳌头中学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李进凤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广州市从化区街口街沙贝小学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刘锡艳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广东外语外贸大学从化实验</w:t>
            </w:r>
          </w:p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邹焕荣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广州市从化区城郊中学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邓健洪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广州市从化区江埔街联星小学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罗清霞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广州大学附属中学从化实验</w:t>
            </w:r>
          </w:p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赵畅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广州市从化区江埔街江埔小学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丘子群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广州市从化区第四中学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邹淑萍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广州市从化区流溪中学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罗秋娴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广州市从化区鳌头镇岭南小学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曾玲玲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从化区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广州市从化区西宁小学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李金娣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广州市增城区小楼中学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何伟锋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广州市增城区荔城街荔景中学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廖银欢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广州市增城区小楼镇中心小学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何容兴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广州市增城区仙村镇中心小学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陈倩仪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广州市增城区华侨中学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江艳玲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广州市增城区朱村街横塱小学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廖广辉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优秀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广州市增城区朱村中学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吴敦科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广州市增城区荔城街荔景中学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何水桃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广州市增城区第二中学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张春玲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广州市增城区教师发展中心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张亮亮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广州市增城区永宁街永新中学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赖燕雅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广州市增城区永宁街永新中学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袁何丁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lastRenderedPageBreak/>
              <w:t>99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广州市增城区石滩镇港侨中学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韩桂文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广州市增城区新塘镇大敦中学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巫朋利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广州市增城区中新镇福和中学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曾斌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广州市增城区水电二局学校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孟祥燕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广州市增城区荔城街中心小学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梁展华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广州市增城区朱村街山田小学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胡爱明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美术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广州市增城区派潭镇实验学校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欧阳少芳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广州市增城区中新镇福和中学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罗阳华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广州市增城区新塘镇第三中学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巫菊香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广州增城外国语实验中学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单锦仪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广州市增城区三江中学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阳太军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广州市增城区挂绿实验学校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杨奕明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广州市增城区派潭镇实验学校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谢燕原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广州市增城区派潭镇第二小学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邱丽敏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广州市增城区第二中学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陈文安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广州市增城区新塘镇沙埔中学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谢素花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广州市增城区荔城街荔景中学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陈小清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广州市增城区荔城街第三中学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何敬霞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广州市增城区石滩镇石湖小学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陈镜明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道德与法治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广州市增城区新塘镇西洲小学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冯国泰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广州市增城区新塘镇群星小学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冯叶新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广州市增城区仙村镇第二小学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牛朋伟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广州市增城区荔城街第一小学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李徐凤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良好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广州市增城区永宁街永新中学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谭美华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生物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E34BD1" w:rsidRPr="004F7214" w:rsidTr="001126C4">
        <w:trPr>
          <w:cantSplit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增城区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广州市增城区宁西街镇泰学校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吴健平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体育与健康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BD1" w:rsidRPr="004F7214" w:rsidRDefault="00E34BD1" w:rsidP="001126C4">
            <w:pPr>
              <w:adjustRightInd w:val="0"/>
              <w:snapToGrid w:val="0"/>
              <w:spacing w:line="34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2"/>
                <w:szCs w:val="22"/>
              </w:rPr>
            </w:pPr>
            <w:r w:rsidRPr="004F7214">
              <w:rPr>
                <w:snapToGrid w:val="0"/>
                <w:color w:val="000000"/>
                <w:kern w:val="0"/>
                <w:sz w:val="22"/>
                <w:szCs w:val="22"/>
                <w:lang w:bidi="ar"/>
              </w:rPr>
              <w:t>合格</w:t>
            </w:r>
          </w:p>
        </w:tc>
      </w:tr>
    </w:tbl>
    <w:p w:rsidR="00E34BD1" w:rsidRPr="004F7214" w:rsidRDefault="00E34BD1" w:rsidP="00E34BD1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E34BD1" w:rsidRPr="004F7214" w:rsidRDefault="00E34BD1" w:rsidP="00E34BD1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</w:p>
    <w:p w:rsidR="00E34BD1" w:rsidRPr="004F7214" w:rsidRDefault="00E34BD1" w:rsidP="00E34BD1">
      <w:pPr>
        <w:adjustRightInd w:val="0"/>
        <w:snapToGrid w:val="0"/>
        <w:spacing w:line="560" w:lineRule="exac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</w:p>
    <w:p w:rsidR="00E34BD1" w:rsidRPr="004F7214" w:rsidRDefault="00E34BD1" w:rsidP="00E34BD1">
      <w:pPr>
        <w:adjustRightInd w:val="0"/>
        <w:snapToGrid w:val="0"/>
        <w:spacing w:line="560" w:lineRule="exact"/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</w:pPr>
    </w:p>
    <w:p w:rsidR="0054418C" w:rsidRDefault="0054418C"/>
    <w:sectPr w:rsidR="0054418C" w:rsidSect="0006092F">
      <w:footerReference w:type="even" r:id="rId5"/>
      <w:footerReference w:type="default" r:id="rId6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E8" w:rsidRPr="0006092F" w:rsidRDefault="00E34BD1" w:rsidP="0006092F">
    <w:pPr>
      <w:pStyle w:val="a3"/>
      <w:adjustRightInd w:val="0"/>
      <w:ind w:leftChars="50" w:left="10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1259D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E8" w:rsidRPr="00FD0200" w:rsidRDefault="00E34BD1" w:rsidP="00FD0200">
    <w:pPr>
      <w:pStyle w:val="a3"/>
      <w:adjustRightInd w:val="0"/>
      <w:ind w:rightChars="75" w:right="158"/>
      <w:jc w:val="right"/>
      <w:rPr>
        <w:rFonts w:ascii="宋体" w:hAnsi="宋体"/>
        <w:sz w:val="28"/>
        <w:szCs w:val="28"/>
      </w:rPr>
    </w:pPr>
    <w:r w:rsidRPr="00FD0200">
      <w:rPr>
        <w:rFonts w:ascii="宋体" w:hAnsi="宋体"/>
        <w:sz w:val="28"/>
        <w:szCs w:val="28"/>
      </w:rPr>
      <w:fldChar w:fldCharType="begin"/>
    </w:r>
    <w:r w:rsidRPr="00FD0200">
      <w:rPr>
        <w:rFonts w:ascii="宋体" w:hAnsi="宋体"/>
        <w:sz w:val="28"/>
        <w:szCs w:val="28"/>
      </w:rPr>
      <w:instrText>PAGE   \* MERGEFORMAT</w:instrText>
    </w:r>
    <w:r w:rsidRPr="00FD0200">
      <w:rPr>
        <w:rFonts w:ascii="宋体" w:hAnsi="宋体"/>
        <w:sz w:val="28"/>
        <w:szCs w:val="28"/>
      </w:rPr>
      <w:fldChar w:fldCharType="separate"/>
    </w:r>
    <w:r w:rsidRPr="00E34BD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 w:rsidRPr="00FD0200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D1"/>
    <w:rsid w:val="0054418C"/>
    <w:rsid w:val="00E3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4BD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4BD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4B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4BD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4BD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34BD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4B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4B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1949</Words>
  <Characters>2028</Characters>
  <Application>Microsoft Office Word</Application>
  <DocSecurity>0</DocSecurity>
  <Lines>507</Lines>
  <Paragraphs>795</Paragraphs>
  <ScaleCrop>false</ScaleCrop>
  <Company>Hewlett-Packard Company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2025-09-28T08:52:00Z</dcterms:created>
  <dcterms:modified xsi:type="dcterms:W3CDTF">2025-09-28T08:53:00Z</dcterms:modified>
</cp:coreProperties>
</file>