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34" w:rsidRPr="00E11310" w:rsidRDefault="0014566D" w:rsidP="00874C48">
      <w:pPr>
        <w:adjustRightInd w:val="0"/>
        <w:snapToGrid w:val="0"/>
        <w:spacing w:line="560" w:lineRule="exact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  <w:r w:rsidRPr="00E11310">
        <w:rPr>
          <w:rFonts w:ascii="黑体" w:eastAsia="黑体" w:hAnsi="黑体" w:hint="eastAsia"/>
          <w:color w:val="000000" w:themeColor="text1"/>
          <w:kern w:val="0"/>
          <w:sz w:val="32"/>
          <w:szCs w:val="32"/>
        </w:rPr>
        <w:t>附件</w:t>
      </w:r>
    </w:p>
    <w:p w:rsidR="00617E34" w:rsidRPr="00874C48" w:rsidRDefault="00617E34" w:rsidP="00874C48">
      <w:pPr>
        <w:adjustRightInd w:val="0"/>
        <w:snapToGrid w:val="0"/>
        <w:spacing w:line="560" w:lineRule="exact"/>
        <w:jc w:val="left"/>
        <w:rPr>
          <w:rFonts w:ascii="方正小标宋_GBK" w:eastAsia="方正小标宋_GBK"/>
          <w:color w:val="000000" w:themeColor="text1"/>
          <w:kern w:val="0"/>
          <w:sz w:val="32"/>
          <w:szCs w:val="32"/>
        </w:rPr>
      </w:pPr>
    </w:p>
    <w:p w:rsidR="00617E34" w:rsidRPr="00874C48" w:rsidRDefault="0014566D" w:rsidP="00874C48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color w:val="000000" w:themeColor="text1"/>
          <w:kern w:val="0"/>
          <w:sz w:val="44"/>
          <w:szCs w:val="44"/>
        </w:rPr>
      </w:pPr>
      <w:r w:rsidRPr="00874C48">
        <w:rPr>
          <w:rFonts w:ascii="方正小标宋_GBK" w:eastAsia="方正小标宋_GBK" w:hint="eastAsia"/>
          <w:color w:val="000000" w:themeColor="text1"/>
          <w:kern w:val="0"/>
          <w:sz w:val="44"/>
          <w:szCs w:val="44"/>
        </w:rPr>
        <w:t>2024年粤港澳姊妹学校中华经典美文诵读</w:t>
      </w:r>
    </w:p>
    <w:p w:rsidR="00617E34" w:rsidRPr="00874C48" w:rsidRDefault="0014566D" w:rsidP="00874C48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color w:val="000000" w:themeColor="text1"/>
          <w:kern w:val="0"/>
          <w:sz w:val="44"/>
          <w:szCs w:val="44"/>
        </w:rPr>
      </w:pPr>
      <w:r w:rsidRPr="00874C48">
        <w:rPr>
          <w:rFonts w:ascii="方正小标宋_GBK" w:eastAsia="方正小标宋_GBK" w:hint="eastAsia"/>
          <w:color w:val="000000" w:themeColor="text1"/>
          <w:kern w:val="0"/>
          <w:sz w:val="44"/>
          <w:szCs w:val="44"/>
        </w:rPr>
        <w:t>比赛（广州）获奖名单</w:t>
      </w:r>
    </w:p>
    <w:p w:rsidR="00617E34" w:rsidRPr="00874C48" w:rsidRDefault="00617E34" w:rsidP="00874C48">
      <w:pPr>
        <w:adjustRightInd w:val="0"/>
        <w:snapToGrid w:val="0"/>
        <w:spacing w:line="560" w:lineRule="exact"/>
        <w:rPr>
          <w:rFonts w:eastAsia="方正小标宋_GBK"/>
          <w:color w:val="000000" w:themeColor="text1"/>
          <w:kern w:val="0"/>
          <w:sz w:val="44"/>
          <w:szCs w:val="44"/>
        </w:rPr>
      </w:pPr>
    </w:p>
    <w:p w:rsidR="00617E34" w:rsidRPr="00874C48" w:rsidRDefault="0014566D" w:rsidP="00874C48">
      <w:pPr>
        <w:adjustRightInd w:val="0"/>
        <w:snapToGrid w:val="0"/>
        <w:spacing w:line="560" w:lineRule="exact"/>
        <w:jc w:val="center"/>
        <w:rPr>
          <w:rFonts w:ascii="楷体_GB2312" w:eastAsia="楷体_GB2312" w:hAnsi="楷体_GB2312" w:cs="楷体_GB2312"/>
          <w:color w:val="000000" w:themeColor="text1"/>
          <w:kern w:val="0"/>
          <w:sz w:val="32"/>
          <w:szCs w:val="32"/>
        </w:rPr>
      </w:pPr>
      <w:r w:rsidRPr="00874C48"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</w:rPr>
        <w:t>（一）姊妹学校中学组</w:t>
      </w:r>
    </w:p>
    <w:tbl>
      <w:tblPr>
        <w:tblW w:w="8763" w:type="dxa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139"/>
        <w:gridCol w:w="2072"/>
        <w:gridCol w:w="1701"/>
      </w:tblGrid>
      <w:tr w:rsidR="00874C48" w:rsidRPr="001962DF" w:rsidTr="005918F7">
        <w:trPr>
          <w:trHeight w:val="73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Songti SC Bold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b/>
                <w:color w:val="000000" w:themeColor="text1"/>
                <w:kern w:val="0"/>
                <w:sz w:val="28"/>
                <w:szCs w:val="28"/>
              </w:rPr>
              <w:t>名次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Songti SC Bold"/>
                <w:b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b/>
                <w:color w:val="000000" w:themeColor="text1"/>
                <w:kern w:val="0"/>
                <w:sz w:val="28"/>
                <w:szCs w:val="28"/>
              </w:rPr>
              <w:t>学校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Songti SC Bold"/>
                <w:b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b/>
                <w:color w:val="000000" w:themeColor="text1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adjustRightInd w:val="0"/>
              <w:snapToGrid w:val="0"/>
              <w:spacing w:line="360" w:lineRule="exact"/>
              <w:jc w:val="center"/>
              <w:rPr>
                <w:rFonts w:eastAsia="Songti SC Bold"/>
                <w:b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b/>
                <w:color w:val="000000" w:themeColor="text1"/>
                <w:kern w:val="0"/>
                <w:sz w:val="28"/>
                <w:szCs w:val="28"/>
              </w:rPr>
              <w:t>奖项</w:t>
            </w:r>
          </w:p>
        </w:tc>
      </w:tr>
      <w:tr w:rsidR="00874C48" w:rsidRPr="001962DF" w:rsidTr="005918F7">
        <w:trPr>
          <w:trHeight w:val="96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广州市第二中学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香港德爱中学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《兵车行》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特等奖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最具风采奖</w:t>
            </w:r>
          </w:p>
        </w:tc>
      </w:tr>
      <w:tr w:rsidR="00874C48" w:rsidRPr="001962DF" w:rsidTr="005918F7">
        <w:trPr>
          <w:trHeight w:val="935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广东仲元中学附属学校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澳门中华总商会附设青洲中学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古今回响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的誓言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一等奖</w:t>
            </w:r>
          </w:p>
        </w:tc>
      </w:tr>
      <w:tr w:rsidR="00874C48" w:rsidRPr="001962DF" w:rsidTr="005918F7">
        <w:trPr>
          <w:trHeight w:val="9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广州市从化区第二中学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圣公会圣本德中学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《铸剑护国》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一等奖</w:t>
            </w:r>
          </w:p>
        </w:tc>
      </w:tr>
      <w:tr w:rsidR="00874C48" w:rsidRPr="001962DF" w:rsidTr="005918F7">
        <w:trPr>
          <w:trHeight w:val="98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广州市医药职业学校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澳门劳校中学</w:t>
            </w: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红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医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精神</w:t>
            </w: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薪火相传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一等奖</w:t>
            </w:r>
          </w:p>
        </w:tc>
      </w:tr>
      <w:tr w:rsidR="00874C48" w:rsidRPr="001962DF" w:rsidTr="005918F7">
        <w:trPr>
          <w:trHeight w:val="8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广州市铁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一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中学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澳门镜平学校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《绽放》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一等奖</w:t>
            </w:r>
          </w:p>
        </w:tc>
      </w:tr>
      <w:tr w:rsidR="00874C48" w:rsidRPr="001962DF" w:rsidTr="005918F7">
        <w:trPr>
          <w:trHeight w:val="8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广州奥林匹克中学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青年会书院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千古华复兴</w:t>
            </w: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吾辈当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自强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二等奖</w:t>
            </w:r>
          </w:p>
        </w:tc>
      </w:tr>
      <w:tr w:rsidR="00874C48" w:rsidRPr="001962DF" w:rsidTr="005918F7">
        <w:trPr>
          <w:trHeight w:val="119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广州花都区圆玄中学</w:t>
            </w:r>
          </w:p>
          <w:p w:rsidR="001962DF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圆玄学院妙法寺内明陈吕重德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纪念中学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英雄花开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英雄城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二等奖</w:t>
            </w:r>
          </w:p>
        </w:tc>
      </w:tr>
      <w:tr w:rsidR="00874C48" w:rsidRPr="001962DF" w:rsidTr="005918F7">
        <w:trPr>
          <w:trHeight w:val="8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广州市白云中学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圣公会白约翰会督中学（香港）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有一种骄傲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叫中国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二等奖</w:t>
            </w:r>
          </w:p>
        </w:tc>
      </w:tr>
      <w:tr w:rsidR="00874C48" w:rsidRPr="001962DF" w:rsidTr="005918F7">
        <w:trPr>
          <w:trHeight w:val="64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荔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湾区青少年宫</w:t>
            </w:r>
          </w:p>
          <w:p w:rsidR="001962DF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中国教育科学研究院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荔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湾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实验学校</w:t>
            </w:r>
          </w:p>
          <w:p w:rsidR="001962DF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spacing w:val="-11"/>
                <w:kern w:val="0"/>
                <w:sz w:val="28"/>
                <w:szCs w:val="28"/>
              </w:rPr>
              <w:t>广州市</w:t>
            </w:r>
            <w:proofErr w:type="gramStart"/>
            <w:r w:rsidRPr="001962DF">
              <w:rPr>
                <w:rFonts w:eastAsia="仿宋_GB2312"/>
                <w:color w:val="000000" w:themeColor="text1"/>
                <w:spacing w:val="-11"/>
                <w:kern w:val="0"/>
                <w:sz w:val="28"/>
                <w:szCs w:val="28"/>
              </w:rPr>
              <w:t>荔</w:t>
            </w:r>
            <w:proofErr w:type="gramEnd"/>
            <w:r w:rsidRPr="001962DF">
              <w:rPr>
                <w:rFonts w:eastAsia="仿宋_GB2312"/>
                <w:color w:val="000000" w:themeColor="text1"/>
                <w:spacing w:val="-11"/>
                <w:kern w:val="0"/>
                <w:sz w:val="28"/>
                <w:szCs w:val="28"/>
              </w:rPr>
              <w:t>湾区西关实验小</w:t>
            </w: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学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增</w:t>
            </w:r>
            <w:proofErr w:type="gramStart"/>
            <w:r w:rsidRPr="001962DF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滘</w:t>
            </w:r>
            <w:proofErr w:type="gramEnd"/>
            <w:r w:rsidRPr="001962DF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学校</w:t>
            </w:r>
          </w:p>
          <w:p w:rsidR="001962DF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荔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湾区乐贤坊小学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龙津学校</w:t>
            </w:r>
            <w:proofErr w:type="gramEnd"/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澳门培华中学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《同根同源同心颂华章》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二等奖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最佳创意奖</w:t>
            </w:r>
          </w:p>
        </w:tc>
      </w:tr>
      <w:tr w:rsidR="00874C48" w:rsidRPr="001962DF" w:rsidTr="005918F7">
        <w:trPr>
          <w:trHeight w:val="103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广东仲元中学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澳门培正中学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《广厦千万间》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二等奖</w:t>
            </w:r>
          </w:p>
        </w:tc>
      </w:tr>
      <w:tr w:rsidR="00874C48" w:rsidRPr="001962DF" w:rsidTr="005918F7">
        <w:trPr>
          <w:trHeight w:val="98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增城区第一中学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香港万钧伯裘书院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我骄傲，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我是中国人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二等奖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粤语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交流奖</w:t>
            </w:r>
            <w:proofErr w:type="gramEnd"/>
          </w:p>
        </w:tc>
      </w:tr>
      <w:tr w:rsidR="00874C48" w:rsidRPr="001962DF" w:rsidTr="005918F7">
        <w:trPr>
          <w:trHeight w:val="12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广州市信息技术职业学校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明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爱粉岭陈震夏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中学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手捧木棉与紫荆，把梦想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写进未来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三等奖</w:t>
            </w:r>
          </w:p>
        </w:tc>
      </w:tr>
      <w:tr w:rsidR="00874C48" w:rsidRPr="001962DF" w:rsidTr="005918F7">
        <w:trPr>
          <w:trHeight w:val="12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13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广州市从化区流溪中学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香港明爱柴湾马登基金中学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F59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唐诗里的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中国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三等奖</w:t>
            </w:r>
          </w:p>
        </w:tc>
      </w:tr>
      <w:tr w:rsidR="00874C48" w:rsidRPr="001962DF" w:rsidTr="005918F7">
        <w:trPr>
          <w:trHeight w:val="12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14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华南师范大学附属南沙中学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北角协同中学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祖国，一首唱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不完的恋歌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三等奖</w:t>
            </w:r>
          </w:p>
        </w:tc>
      </w:tr>
      <w:tr w:rsidR="00874C48" w:rsidRPr="001962DF" w:rsidTr="005918F7">
        <w:trPr>
          <w:trHeight w:val="12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15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南沙区启慧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学校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匡智狮子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会晨岗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学校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《对韵歌》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三等奖</w:t>
            </w:r>
          </w:p>
        </w:tc>
      </w:tr>
      <w:tr w:rsidR="00874C48" w:rsidRPr="001962DF" w:rsidTr="005918F7">
        <w:trPr>
          <w:trHeight w:val="12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16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广州市九十七中晓园学校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spacing w:val="-6"/>
                <w:kern w:val="0"/>
                <w:sz w:val="28"/>
                <w:szCs w:val="28"/>
              </w:rPr>
              <w:t>中华基督教会谭李丽</w:t>
            </w:r>
            <w:proofErr w:type="gramStart"/>
            <w:r w:rsidRPr="001962DF">
              <w:rPr>
                <w:rFonts w:eastAsia="仿宋_GB2312"/>
                <w:color w:val="000000" w:themeColor="text1"/>
                <w:spacing w:val="-6"/>
                <w:kern w:val="0"/>
                <w:sz w:val="28"/>
                <w:szCs w:val="28"/>
              </w:rPr>
              <w:t>芬纪念</w:t>
            </w:r>
            <w:proofErr w:type="gramEnd"/>
            <w:r w:rsidRPr="001962DF">
              <w:rPr>
                <w:rFonts w:eastAsia="仿宋_GB2312"/>
                <w:color w:val="000000" w:themeColor="text1"/>
                <w:spacing w:val="-6"/>
                <w:kern w:val="0"/>
                <w:sz w:val="28"/>
                <w:szCs w:val="28"/>
              </w:rPr>
              <w:t>中学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《木兰诗》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三等奖</w:t>
            </w:r>
          </w:p>
        </w:tc>
      </w:tr>
      <w:tr w:rsidR="00874C48" w:rsidRPr="001962DF" w:rsidTr="005918F7">
        <w:trPr>
          <w:trHeight w:val="12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17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广州市艺术中学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香港基督学院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中华体育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精神颂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三等奖</w:t>
            </w:r>
          </w:p>
        </w:tc>
      </w:tr>
      <w:tr w:rsidR="00874C48" w:rsidRPr="001962DF" w:rsidTr="005918F7">
        <w:trPr>
          <w:trHeight w:val="120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18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广州理工实验学校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香港厂商会中学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</w:t>
            </w:r>
            <w:proofErr w:type="gramEnd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有一种骄傲</w:t>
            </w:r>
          </w:p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叫中国</w:t>
            </w:r>
            <w:proofErr w:type="gramStart"/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》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1962DF" w:rsidRDefault="0014566D" w:rsidP="00E11310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1962DF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三等奖</w:t>
            </w:r>
          </w:p>
        </w:tc>
      </w:tr>
    </w:tbl>
    <w:p w:rsidR="00617E34" w:rsidRPr="00874C48" w:rsidRDefault="00617E34" w:rsidP="00874C48">
      <w:pPr>
        <w:adjustRightInd w:val="0"/>
        <w:snapToGrid w:val="0"/>
        <w:spacing w:line="560" w:lineRule="exact"/>
        <w:jc w:val="left"/>
        <w:rPr>
          <w:rFonts w:eastAsia="黑体"/>
          <w:color w:val="000000" w:themeColor="text1"/>
          <w:kern w:val="0"/>
          <w:sz w:val="32"/>
          <w:szCs w:val="32"/>
        </w:rPr>
      </w:pPr>
    </w:p>
    <w:p w:rsidR="00617E34" w:rsidRPr="00874C48" w:rsidRDefault="0014566D" w:rsidP="00874C48">
      <w:pPr>
        <w:adjustRightInd w:val="0"/>
        <w:snapToGrid w:val="0"/>
        <w:spacing w:line="560" w:lineRule="exact"/>
        <w:jc w:val="center"/>
        <w:rPr>
          <w:rFonts w:eastAsia="黑体"/>
          <w:color w:val="000000" w:themeColor="text1"/>
          <w:kern w:val="0"/>
          <w:sz w:val="32"/>
          <w:szCs w:val="32"/>
        </w:rPr>
      </w:pPr>
      <w:r w:rsidRPr="00874C48">
        <w:rPr>
          <w:rFonts w:ascii="楷体_GB2312" w:eastAsia="楷体_GB2312" w:hAnsi="楷体_GB2312" w:cs="楷体_GB2312" w:hint="eastAsia"/>
          <w:color w:val="000000" w:themeColor="text1"/>
          <w:kern w:val="0"/>
          <w:sz w:val="32"/>
          <w:szCs w:val="32"/>
        </w:rPr>
        <w:t>（二）姊妹学校小学组</w:t>
      </w:r>
    </w:p>
    <w:tbl>
      <w:tblPr>
        <w:tblW w:w="8945" w:type="dxa"/>
        <w:jc w:val="center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878"/>
        <w:gridCol w:w="2459"/>
        <w:gridCol w:w="1803"/>
      </w:tblGrid>
      <w:tr w:rsidR="00874C48" w:rsidRPr="00A1394E" w:rsidTr="00A1394E">
        <w:trPr>
          <w:trHeight w:val="733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Songti SC Bold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微软雅黑"/>
                <w:b/>
                <w:color w:val="000000" w:themeColor="text1"/>
                <w:kern w:val="0"/>
                <w:sz w:val="28"/>
                <w:szCs w:val="28"/>
              </w:rPr>
              <w:t>名次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Songti SC Bold"/>
                <w:b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微软雅黑"/>
                <w:b/>
                <w:color w:val="000000" w:themeColor="text1"/>
                <w:kern w:val="0"/>
                <w:sz w:val="28"/>
                <w:szCs w:val="28"/>
              </w:rPr>
              <w:t>学校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Songti SC Bold"/>
                <w:b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微软雅黑"/>
                <w:b/>
                <w:color w:val="000000" w:themeColor="text1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adjustRightInd w:val="0"/>
              <w:snapToGrid w:val="0"/>
              <w:spacing w:line="360" w:lineRule="exact"/>
              <w:jc w:val="center"/>
              <w:rPr>
                <w:rFonts w:eastAsia="Songti SC Bold"/>
                <w:b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微软雅黑"/>
                <w:b/>
                <w:color w:val="000000" w:themeColor="text1"/>
                <w:kern w:val="0"/>
                <w:sz w:val="28"/>
                <w:szCs w:val="28"/>
              </w:rPr>
              <w:t>奖项</w:t>
            </w:r>
          </w:p>
        </w:tc>
      </w:tr>
      <w:tr w:rsidR="00874C48" w:rsidRPr="00A1394E" w:rsidTr="00A1394E">
        <w:trPr>
          <w:trHeight w:val="93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广州市越秀区旧部前小学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中华基督教</w:t>
            </w: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会基慈</w:t>
            </w:r>
            <w:proofErr w:type="gramEnd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《一豁千虹》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特等奖</w:t>
            </w:r>
          </w:p>
        </w:tc>
      </w:tr>
      <w:tr w:rsidR="00874C48" w:rsidRPr="00A1394E" w:rsidTr="00A1394E">
        <w:trPr>
          <w:trHeight w:val="89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广州市越秀区东风西路小学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合一</w:t>
            </w: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堂学校</w:t>
            </w:r>
            <w:proofErr w:type="gramEnd"/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《天下第二行书</w:t>
            </w: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·</w:t>
            </w: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颜真卿》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一等奖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spacing w:val="-11"/>
                <w:kern w:val="0"/>
                <w:sz w:val="28"/>
                <w:szCs w:val="28"/>
              </w:rPr>
              <w:t>最具感染力奖</w:t>
            </w:r>
          </w:p>
        </w:tc>
      </w:tr>
      <w:tr w:rsidR="00874C48" w:rsidRPr="00A1394E" w:rsidTr="00A1394E">
        <w:trPr>
          <w:trHeight w:val="86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广州市天河区体育东路小学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香港保良局田家炳小学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《诗意人生路》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一等奖</w:t>
            </w:r>
          </w:p>
        </w:tc>
      </w:tr>
      <w:tr w:rsidR="00874C48" w:rsidRPr="00A1394E" w:rsidTr="00A1394E">
        <w:trPr>
          <w:trHeight w:val="117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4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广州市越秀区东山培正小学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香港培正小学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澳门培正中学（小学部）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《培正气</w:t>
            </w: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 xml:space="preserve"> </w:t>
            </w: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铸群英》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一等奖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最佳组合奖</w:t>
            </w:r>
          </w:p>
        </w:tc>
      </w:tr>
      <w:tr w:rsidR="00874C48" w:rsidRPr="00A1394E" w:rsidTr="00A1394E">
        <w:trPr>
          <w:trHeight w:val="89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5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广州市天河区天府路小学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香港保良局田家</w:t>
            </w: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炳</w:t>
            </w:r>
            <w:proofErr w:type="gramEnd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千</w:t>
            </w: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禧</w:t>
            </w:r>
            <w:proofErr w:type="gramEnd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</w:t>
            </w:r>
            <w:proofErr w:type="gramEnd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国防之固，</w:t>
            </w:r>
          </w:p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国家之基</w:t>
            </w: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》</w:t>
            </w:r>
            <w:proofErr w:type="gram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一等奖</w:t>
            </w:r>
          </w:p>
        </w:tc>
      </w:tr>
      <w:tr w:rsidR="00874C48" w:rsidRPr="00A1394E" w:rsidTr="00A1394E">
        <w:trPr>
          <w:trHeight w:val="81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6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广州市海</w:t>
            </w: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珠区昌岗</w:t>
            </w:r>
            <w:proofErr w:type="gramEnd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中路小学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中华基督教</w:t>
            </w: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会基法小学</w:t>
            </w:r>
            <w:proofErr w:type="gramEnd"/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</w:t>
            </w:r>
            <w:proofErr w:type="gramEnd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千年风华，</w:t>
            </w:r>
          </w:p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骄傲的中华魂</w:t>
            </w: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》</w:t>
            </w:r>
            <w:proofErr w:type="gram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二等奖</w:t>
            </w:r>
          </w:p>
        </w:tc>
      </w:tr>
      <w:tr w:rsidR="00874C48" w:rsidRPr="00A1394E" w:rsidTr="00A1394E">
        <w:trPr>
          <w:trHeight w:val="646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7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广州市越秀区朝天小学</w:t>
            </w:r>
          </w:p>
          <w:p w:rsidR="00E14417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香港道教联合会圆玄学院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陈吕重</w:t>
            </w: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德纪念</w:t>
            </w:r>
            <w:proofErr w:type="gramEnd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学校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澳门濠江中学附属小学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《岭南海韵》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二等奖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最佳组织奖</w:t>
            </w:r>
          </w:p>
        </w:tc>
      </w:tr>
      <w:tr w:rsidR="00874C48" w:rsidRPr="00A1394E" w:rsidTr="00A1394E">
        <w:trPr>
          <w:trHeight w:val="86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8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广州石化小学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香港天主教圣华学校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《红色记忆》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二等奖</w:t>
            </w:r>
          </w:p>
        </w:tc>
      </w:tr>
      <w:tr w:rsidR="00874C48" w:rsidRPr="00A1394E" w:rsidTr="00A1394E">
        <w:trPr>
          <w:trHeight w:val="75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9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广州市白云区广园小学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香港屯门官立小学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《青春中国》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二等奖</w:t>
            </w:r>
          </w:p>
        </w:tc>
      </w:tr>
      <w:tr w:rsidR="00874C48" w:rsidRPr="00A1394E" w:rsidTr="00A1394E">
        <w:trPr>
          <w:trHeight w:val="86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10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spacing w:val="-11"/>
                <w:kern w:val="0"/>
                <w:sz w:val="28"/>
                <w:szCs w:val="28"/>
              </w:rPr>
              <w:t>广州市黄埔区新港小学（东校区）</w:t>
            </w: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香港青衣商会小学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《破浪以</w:t>
            </w:r>
            <w:r w:rsidRPr="00A1394E">
              <w:rPr>
                <w:rFonts w:ascii="宋体" w:hAnsi="宋体" w:cs="宋体" w:hint="eastAsia"/>
                <w:color w:val="000000" w:themeColor="text1"/>
                <w:kern w:val="0"/>
                <w:sz w:val="28"/>
                <w:szCs w:val="28"/>
              </w:rPr>
              <w:t>飏</w:t>
            </w:r>
            <w:r w:rsidRPr="00A1394E"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8"/>
                <w:szCs w:val="28"/>
              </w:rPr>
              <w:t>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二等奖</w:t>
            </w:r>
          </w:p>
        </w:tc>
      </w:tr>
      <w:tr w:rsidR="00874C48" w:rsidRPr="00A1394E" w:rsidTr="00A1394E">
        <w:trPr>
          <w:trHeight w:val="9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11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</w:t>
            </w: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荔</w:t>
            </w:r>
            <w:proofErr w:type="gramEnd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湾区西关实验小学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spacing w:val="-11"/>
                <w:kern w:val="0"/>
                <w:sz w:val="28"/>
                <w:szCs w:val="28"/>
              </w:rPr>
              <w:t>香港香海正觉莲社佛教正慧小学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</w:t>
            </w:r>
            <w:proofErr w:type="gramEnd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千年传承</w:t>
            </w:r>
          </w:p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的骄傲</w:t>
            </w: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》</w:t>
            </w:r>
            <w:proofErr w:type="gram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二等奖</w:t>
            </w:r>
          </w:p>
        </w:tc>
      </w:tr>
      <w:tr w:rsidR="00874C48" w:rsidRPr="00A1394E" w:rsidTr="00A1394E">
        <w:trPr>
          <w:trHeight w:val="92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12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</w:t>
            </w: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荔</w:t>
            </w:r>
            <w:proofErr w:type="gramEnd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湾区康有为纪念小学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香港嘉诺撒圣玛利学校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</w:t>
            </w:r>
            <w:proofErr w:type="gramEnd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历经百年，</w:t>
            </w:r>
          </w:p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中国巨变</w:t>
            </w: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》</w:t>
            </w:r>
            <w:proofErr w:type="gram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三等奖</w:t>
            </w:r>
          </w:p>
        </w:tc>
      </w:tr>
      <w:tr w:rsidR="00874C48" w:rsidRPr="00A1394E" w:rsidTr="00A1394E">
        <w:trPr>
          <w:trHeight w:val="95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13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广州市黄埔军校小学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圣公会基</w:t>
            </w: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荣小学</w:t>
            </w:r>
            <w:proofErr w:type="gramEnd"/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spacing w:val="-11"/>
                <w:kern w:val="0"/>
                <w:sz w:val="28"/>
                <w:szCs w:val="28"/>
              </w:rPr>
              <w:t>《我的骄傲</w:t>
            </w:r>
            <w:r w:rsidRPr="00A1394E">
              <w:rPr>
                <w:rFonts w:eastAsia="仿宋_GB2312"/>
                <w:color w:val="000000" w:themeColor="text1"/>
                <w:spacing w:val="-11"/>
                <w:kern w:val="0"/>
                <w:sz w:val="28"/>
                <w:szCs w:val="28"/>
              </w:rPr>
              <w:t xml:space="preserve"> </w:t>
            </w:r>
            <w:r w:rsidRPr="00A1394E">
              <w:rPr>
                <w:rFonts w:eastAsia="仿宋_GB2312"/>
                <w:color w:val="000000" w:themeColor="text1"/>
                <w:spacing w:val="-11"/>
                <w:kern w:val="0"/>
                <w:sz w:val="28"/>
                <w:szCs w:val="28"/>
              </w:rPr>
              <w:t>我的国》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三等奖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粤语传承奖</w:t>
            </w:r>
          </w:p>
        </w:tc>
      </w:tr>
      <w:tr w:rsidR="00874C48" w:rsidRPr="00A1394E" w:rsidTr="00A1394E">
        <w:trPr>
          <w:trHeight w:val="1405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14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</w:t>
            </w: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荔</w:t>
            </w:r>
            <w:proofErr w:type="gramEnd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湾区康有为纪念小学金兰苑小学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spacing w:val="-6"/>
                <w:kern w:val="0"/>
                <w:sz w:val="28"/>
                <w:szCs w:val="28"/>
              </w:rPr>
              <w:t>东华三</w:t>
            </w:r>
            <w:proofErr w:type="gramStart"/>
            <w:r w:rsidRPr="00A1394E">
              <w:rPr>
                <w:rFonts w:eastAsia="仿宋_GB2312"/>
                <w:color w:val="000000" w:themeColor="text1"/>
                <w:spacing w:val="-6"/>
                <w:kern w:val="0"/>
                <w:sz w:val="28"/>
                <w:szCs w:val="28"/>
              </w:rPr>
              <w:t>院高可宁纪念</w:t>
            </w:r>
            <w:proofErr w:type="gramEnd"/>
            <w:r w:rsidRPr="00A1394E">
              <w:rPr>
                <w:rFonts w:eastAsia="仿宋_GB2312"/>
                <w:color w:val="000000" w:themeColor="text1"/>
                <w:spacing w:val="-6"/>
                <w:kern w:val="0"/>
                <w:sz w:val="28"/>
                <w:szCs w:val="28"/>
              </w:rPr>
              <w:t>小学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</w:t>
            </w:r>
            <w:proofErr w:type="gramEnd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有一种骄傲</w:t>
            </w:r>
          </w:p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叫中国</w:t>
            </w: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》</w:t>
            </w:r>
            <w:proofErr w:type="gram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三等奖</w:t>
            </w:r>
          </w:p>
        </w:tc>
      </w:tr>
      <w:tr w:rsidR="00874C48" w:rsidRPr="00A1394E" w:rsidTr="00A1394E">
        <w:trPr>
          <w:trHeight w:val="94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15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广州市番禺区市桥中心小学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香港德信学校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《木兰诗》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三等奖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粤语推广奖</w:t>
            </w:r>
          </w:p>
        </w:tc>
      </w:tr>
      <w:tr w:rsidR="00874C48" w:rsidRPr="00A1394E" w:rsidTr="00A1394E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16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spacing w:val="-11"/>
                <w:kern w:val="0"/>
                <w:sz w:val="28"/>
                <w:szCs w:val="28"/>
              </w:rPr>
              <w:t>广州市番禺区市桥横江民生小学</w:t>
            </w: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香港油麻地街坊姊妹学校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</w:t>
            </w:r>
            <w:proofErr w:type="gramEnd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情系粤港澳，</w:t>
            </w:r>
          </w:p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共谱中华情</w:t>
            </w: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》</w:t>
            </w:r>
            <w:proofErr w:type="gram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三等奖</w:t>
            </w:r>
          </w:p>
        </w:tc>
      </w:tr>
      <w:tr w:rsidR="00874C48" w:rsidRPr="00A1394E" w:rsidTr="00A1394E">
        <w:trPr>
          <w:trHeight w:val="83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17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</w:t>
            </w: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荔</w:t>
            </w:r>
            <w:proofErr w:type="gramEnd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湾区沙面小学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香港将军澳官立小学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《中国话》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三等奖</w:t>
            </w:r>
          </w:p>
        </w:tc>
      </w:tr>
      <w:tr w:rsidR="00874C48" w:rsidRPr="00A1394E" w:rsidTr="00A1394E">
        <w:trPr>
          <w:trHeight w:val="89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18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广州市从化区流溪小学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香港香岛道官立小学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《少年梦，两地情》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三等奖</w:t>
            </w:r>
          </w:p>
        </w:tc>
      </w:tr>
      <w:tr w:rsidR="00874C48" w:rsidRPr="00A1394E" w:rsidTr="00A1394E">
        <w:trPr>
          <w:trHeight w:val="900"/>
          <w:jc w:val="center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19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广州市黄埔区知明学校</w:t>
            </w:r>
          </w:p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香港匡智屯门晨曦学校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《</w:t>
            </w:r>
            <w:proofErr w:type="gramEnd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经典润童心，</w:t>
            </w:r>
          </w:p>
          <w:p w:rsidR="00617E34" w:rsidRPr="00A1394E" w:rsidRDefault="0014566D" w:rsidP="00A1394E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童心颂祖国</w:t>
            </w:r>
            <w:proofErr w:type="gramStart"/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》</w:t>
            </w:r>
            <w:proofErr w:type="gramEnd"/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E34" w:rsidRPr="00A1394E" w:rsidRDefault="0014566D" w:rsidP="002D7CCF">
            <w:pPr>
              <w:widowControl/>
              <w:adjustRightInd w:val="0"/>
              <w:snapToGrid w:val="0"/>
              <w:spacing w:line="360" w:lineRule="exact"/>
              <w:jc w:val="center"/>
              <w:textAlignment w:val="center"/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</w:pPr>
            <w:r w:rsidRPr="00A1394E">
              <w:rPr>
                <w:rFonts w:eastAsia="仿宋_GB2312"/>
                <w:color w:val="000000" w:themeColor="text1"/>
                <w:kern w:val="0"/>
                <w:sz w:val="28"/>
                <w:szCs w:val="28"/>
              </w:rPr>
              <w:t>三等奖</w:t>
            </w:r>
          </w:p>
        </w:tc>
      </w:tr>
    </w:tbl>
    <w:p w:rsidR="00617E34" w:rsidRPr="00874C48" w:rsidRDefault="00617E34" w:rsidP="002D7CCF">
      <w:pPr>
        <w:adjustRightInd w:val="0"/>
        <w:snapToGrid w:val="0"/>
        <w:spacing w:line="560" w:lineRule="exact"/>
        <w:jc w:val="left"/>
        <w:rPr>
          <w:rFonts w:ascii="黑体" w:eastAsia="黑体" w:hAnsi="黑体"/>
          <w:color w:val="000000" w:themeColor="text1"/>
          <w:kern w:val="0"/>
          <w:sz w:val="32"/>
          <w:szCs w:val="32"/>
        </w:rPr>
      </w:pPr>
    </w:p>
    <w:p w:rsidR="00617E34" w:rsidRPr="00874C48" w:rsidRDefault="00617E34" w:rsidP="002D7CCF">
      <w:pPr>
        <w:widowControl/>
        <w:adjustRightInd w:val="0"/>
        <w:snapToGrid w:val="0"/>
        <w:spacing w:line="560" w:lineRule="exact"/>
        <w:jc w:val="left"/>
        <w:textAlignment w:val="center"/>
        <w:rPr>
          <w:rFonts w:eastAsia="仿宋_GB2312"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sectPr w:rsidR="00617E34" w:rsidRPr="00874C48" w:rsidSect="00874C48">
      <w:pgSz w:w="11906" w:h="16838" w:code="9"/>
      <w:pgMar w:top="1928" w:right="1474" w:bottom="1928" w:left="1474" w:header="851" w:footer="124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66D" w:rsidRDefault="0014566D"/>
  </w:endnote>
  <w:endnote w:type="continuationSeparator" w:id="0">
    <w:p w:rsidR="0014566D" w:rsidRDefault="001456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Bold r:id="rId1" w:subsetted="1" w:fontKey="{D5B8B1F9-1BC7-42F6-BB5A-8DD17FB27786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CF77356-9A95-4D76-AF63-E5F7EE160EA3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F11B71EE-4B6B-49DB-9A1C-A95716E84531}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C1EDE627-E037-4202-9017-993DB0CD82C0}"/>
  </w:font>
  <w:font w:name="Songti SC Bold">
    <w:altName w:val="宋体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F91D8F39-BF4A-48D8-95EB-5CAF305AD076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66D" w:rsidRDefault="0014566D"/>
  </w:footnote>
  <w:footnote w:type="continuationSeparator" w:id="0">
    <w:p w:rsidR="0014566D" w:rsidRDefault="0014566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revisionView w:markup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yNjM4ZTU2OGY4ZmJlNzk5MGE0ZDEwZDFkMjllOWYifQ=="/>
  </w:docVars>
  <w:rsids>
    <w:rsidRoot w:val="00E921A9"/>
    <w:rsid w:val="EFDF0BD9"/>
    <w:rsid w:val="000221F1"/>
    <w:rsid w:val="0007661F"/>
    <w:rsid w:val="000B2E07"/>
    <w:rsid w:val="0014566D"/>
    <w:rsid w:val="001962DF"/>
    <w:rsid w:val="002D7CCF"/>
    <w:rsid w:val="004D0F59"/>
    <w:rsid w:val="005918F7"/>
    <w:rsid w:val="005B0694"/>
    <w:rsid w:val="005B171C"/>
    <w:rsid w:val="00617E34"/>
    <w:rsid w:val="007D4D19"/>
    <w:rsid w:val="008300A6"/>
    <w:rsid w:val="00852CB2"/>
    <w:rsid w:val="00866258"/>
    <w:rsid w:val="00874C48"/>
    <w:rsid w:val="00A1394E"/>
    <w:rsid w:val="00AC55C2"/>
    <w:rsid w:val="00BB7608"/>
    <w:rsid w:val="00CA1701"/>
    <w:rsid w:val="00CE1C71"/>
    <w:rsid w:val="00E11310"/>
    <w:rsid w:val="00E14417"/>
    <w:rsid w:val="00E921A9"/>
    <w:rsid w:val="00F52361"/>
    <w:rsid w:val="011473B7"/>
    <w:rsid w:val="01610EEE"/>
    <w:rsid w:val="07EA0E72"/>
    <w:rsid w:val="08CF59DD"/>
    <w:rsid w:val="11CB1D14"/>
    <w:rsid w:val="160C46A9"/>
    <w:rsid w:val="1F8B3653"/>
    <w:rsid w:val="269B347A"/>
    <w:rsid w:val="26FE5F15"/>
    <w:rsid w:val="279A5F73"/>
    <w:rsid w:val="28B9246E"/>
    <w:rsid w:val="2C387B4E"/>
    <w:rsid w:val="2D656141"/>
    <w:rsid w:val="2D915768"/>
    <w:rsid w:val="31E639C7"/>
    <w:rsid w:val="34833304"/>
    <w:rsid w:val="355103D5"/>
    <w:rsid w:val="38684411"/>
    <w:rsid w:val="40185875"/>
    <w:rsid w:val="40B51316"/>
    <w:rsid w:val="40E83499"/>
    <w:rsid w:val="43CA2889"/>
    <w:rsid w:val="46DC75FC"/>
    <w:rsid w:val="500E7F8D"/>
    <w:rsid w:val="52CD5234"/>
    <w:rsid w:val="53826C32"/>
    <w:rsid w:val="5B8816A9"/>
    <w:rsid w:val="5C9A78E6"/>
    <w:rsid w:val="5D131446"/>
    <w:rsid w:val="61AE798F"/>
    <w:rsid w:val="62976532"/>
    <w:rsid w:val="638E5DB2"/>
    <w:rsid w:val="63DB7B3B"/>
    <w:rsid w:val="64033FC2"/>
    <w:rsid w:val="64925346"/>
    <w:rsid w:val="65B605D9"/>
    <w:rsid w:val="675B4115"/>
    <w:rsid w:val="69CA7330"/>
    <w:rsid w:val="6B3C600C"/>
    <w:rsid w:val="6C8D4D71"/>
    <w:rsid w:val="705B6F34"/>
    <w:rsid w:val="757A7E5C"/>
    <w:rsid w:val="761E1AC8"/>
    <w:rsid w:val="7981450C"/>
    <w:rsid w:val="7A3A5E0C"/>
    <w:rsid w:val="7A9A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Pr>
      <w:rFonts w:ascii="微软雅黑" w:eastAsia="微软雅黑" w:hAnsi="微软雅黑" w:cs="微软雅黑" w:hint="eastAsia"/>
      <w:color w:val="000000"/>
      <w:sz w:val="22"/>
      <w:szCs w:val="22"/>
      <w:u w:val="none"/>
    </w:rPr>
  </w:style>
  <w:style w:type="character" w:customStyle="1" w:styleId="Char0">
    <w:name w:val="页眉 Char"/>
    <w:basedOn w:val="a0"/>
    <w:link w:val="a4"/>
    <w:uiPriority w:val="99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832</Words>
  <Characters>842</Characters>
  <Application>Microsoft Office Word</Application>
  <DocSecurity>0</DocSecurity>
  <Lines>168</Lines>
  <Paragraphs>239</Paragraphs>
  <ScaleCrop>false</ScaleCrop>
  <Company>Hewlett-Packard Company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陈泽</dc:creator>
  <cp:lastModifiedBy>文印室排版</cp:lastModifiedBy>
  <cp:revision>9</cp:revision>
  <cp:lastPrinted>2024-12-23T04:04:00Z</cp:lastPrinted>
  <dcterms:created xsi:type="dcterms:W3CDTF">2024-12-24T03:36:00Z</dcterms:created>
  <dcterms:modified xsi:type="dcterms:W3CDTF">2024-12-24T03:39:00Z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6DF4F97DCE8422A8FF6A6267B7DDFD80_43</vt:lpwstr>
  </property>
</Properties>
</file>